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076F" w14:textId="77777777" w:rsidR="00F76FC1" w:rsidRDefault="000A76D5" w:rsidP="0080206B">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r>
        <w:rPr>
          <w:rFonts w:ascii="Arial" w:hAnsi="Arial" w:cs="Arial"/>
        </w:rPr>
        <w:t xml:space="preserve">PR-Bericht </w:t>
      </w:r>
      <w:r w:rsidR="0080206B">
        <w:rPr>
          <w:rFonts w:ascii="Arial" w:hAnsi="Arial" w:cs="Arial"/>
        </w:rPr>
        <w:t xml:space="preserve">30.7.2020 </w:t>
      </w:r>
    </w:p>
    <w:p w14:paraId="3D061C5E" w14:textId="77777777" w:rsidR="000A76D5" w:rsidRDefault="000A76D5" w:rsidP="0080206B">
      <w:pPr>
        <w:spacing w:after="0" w:line="360" w:lineRule="auto"/>
        <w:rPr>
          <w:rFonts w:ascii="Arial" w:hAnsi="Arial" w:cs="Arial"/>
        </w:rPr>
      </w:pPr>
    </w:p>
    <w:p w14:paraId="2E7B2355" w14:textId="77777777" w:rsidR="000A76D5" w:rsidRPr="005837CD" w:rsidRDefault="005837CD" w:rsidP="0080206B">
      <w:pPr>
        <w:spacing w:after="0" w:line="360" w:lineRule="auto"/>
        <w:rPr>
          <w:rFonts w:ascii="Arial" w:hAnsi="Arial" w:cs="Arial"/>
          <w:b/>
          <w:bCs/>
          <w:sz w:val="26"/>
          <w:szCs w:val="26"/>
        </w:rPr>
      </w:pPr>
      <w:r w:rsidRPr="005837CD">
        <w:rPr>
          <w:rFonts w:ascii="Arial" w:hAnsi="Arial" w:cs="Arial"/>
          <w:b/>
          <w:bCs/>
          <w:sz w:val="26"/>
          <w:szCs w:val="26"/>
        </w:rPr>
        <w:t xml:space="preserve">Innsbruck, wir </w:t>
      </w:r>
      <w:r>
        <w:rPr>
          <w:rFonts w:ascii="Arial" w:hAnsi="Arial" w:cs="Arial"/>
          <w:b/>
          <w:bCs/>
          <w:sz w:val="26"/>
          <w:szCs w:val="26"/>
        </w:rPr>
        <w:t xml:space="preserve">sind bereit! </w:t>
      </w:r>
    </w:p>
    <w:p w14:paraId="45073DE8" w14:textId="77777777" w:rsidR="0080206B" w:rsidRDefault="00867A69" w:rsidP="0080206B">
      <w:pPr>
        <w:spacing w:after="0" w:line="360" w:lineRule="auto"/>
        <w:rPr>
          <w:rFonts w:ascii="Arial" w:hAnsi="Arial" w:cs="Arial"/>
        </w:rPr>
      </w:pPr>
      <w:r>
        <w:rPr>
          <w:rFonts w:ascii="Arial" w:hAnsi="Arial" w:cs="Arial"/>
          <w:b/>
          <w:bCs/>
        </w:rPr>
        <w:t>Heißes Line-up beim Innsbruck BeachEvent im Rahmen der ABV Tour PRO</w:t>
      </w:r>
      <w:r w:rsidR="005837CD" w:rsidRPr="005837CD">
        <w:rPr>
          <w:rFonts w:ascii="Arial" w:hAnsi="Arial" w:cs="Arial"/>
          <w:b/>
          <w:bCs/>
        </w:rPr>
        <w:t xml:space="preserve"> </w:t>
      </w:r>
    </w:p>
    <w:p w14:paraId="41DED8CE" w14:textId="77777777" w:rsidR="00867A69" w:rsidRDefault="00867A69" w:rsidP="0080206B">
      <w:pPr>
        <w:spacing w:line="360" w:lineRule="auto"/>
        <w:rPr>
          <w:rFonts w:ascii="Arial" w:hAnsi="Arial" w:cs="Arial"/>
        </w:rPr>
      </w:pPr>
    </w:p>
    <w:p w14:paraId="1D30236A" w14:textId="77777777" w:rsidR="005913F6" w:rsidRDefault="00B35135" w:rsidP="0080206B">
      <w:pPr>
        <w:spacing w:line="360" w:lineRule="auto"/>
        <w:rPr>
          <w:rFonts w:ascii="Arial" w:hAnsi="Arial" w:cs="Arial"/>
        </w:rPr>
      </w:pPr>
      <w:r>
        <w:rPr>
          <w:rFonts w:ascii="Arial" w:hAnsi="Arial" w:cs="Arial"/>
        </w:rPr>
        <w:t>Der Countdown für das</w:t>
      </w:r>
      <w:r w:rsidR="005837CD">
        <w:rPr>
          <w:rFonts w:ascii="Arial" w:hAnsi="Arial" w:cs="Arial"/>
        </w:rPr>
        <w:t xml:space="preserve"> </w:t>
      </w:r>
      <w:r w:rsidR="0080206B" w:rsidRPr="0080206B">
        <w:rPr>
          <w:rFonts w:ascii="Arial" w:hAnsi="Arial" w:cs="Arial"/>
          <w:b/>
          <w:bCs/>
        </w:rPr>
        <w:t>MINI UNTERBERGER DENZEL Innsbruck BeachEvent PRO 120 presented by IKB</w:t>
      </w:r>
      <w:r w:rsidR="0080206B" w:rsidRPr="0080206B">
        <w:rPr>
          <w:rFonts w:ascii="Arial" w:hAnsi="Arial" w:cs="Arial"/>
        </w:rPr>
        <w:t xml:space="preserve"> </w:t>
      </w:r>
      <w:r>
        <w:rPr>
          <w:rFonts w:ascii="Arial" w:hAnsi="Arial" w:cs="Arial"/>
        </w:rPr>
        <w:t>läuft</w:t>
      </w:r>
      <w:r w:rsidR="0080206B">
        <w:rPr>
          <w:rFonts w:ascii="Arial" w:hAnsi="Arial" w:cs="Arial"/>
        </w:rPr>
        <w:t>.</w:t>
      </w:r>
      <w:r>
        <w:rPr>
          <w:rFonts w:ascii="Arial" w:hAnsi="Arial" w:cs="Arial"/>
        </w:rPr>
        <w:t xml:space="preserve"> </w:t>
      </w:r>
      <w:r w:rsidR="00867A69">
        <w:rPr>
          <w:rFonts w:ascii="Arial" w:hAnsi="Arial" w:cs="Arial"/>
        </w:rPr>
        <w:t>Am Freitag (</w:t>
      </w:r>
      <w:r>
        <w:rPr>
          <w:rFonts w:ascii="Arial" w:hAnsi="Arial" w:cs="Arial"/>
        </w:rPr>
        <w:t>31.</w:t>
      </w:r>
      <w:r w:rsidR="002D3874">
        <w:rPr>
          <w:rFonts w:ascii="Arial" w:hAnsi="Arial" w:cs="Arial"/>
        </w:rPr>
        <w:t xml:space="preserve"> </w:t>
      </w:r>
      <w:r>
        <w:rPr>
          <w:rFonts w:ascii="Arial" w:hAnsi="Arial" w:cs="Arial"/>
        </w:rPr>
        <w:t xml:space="preserve">Juli 2020) wird der Centercourt am Innsbrucker Tivoli Freibad mit dem Business Cup </w:t>
      </w:r>
      <w:r w:rsidR="00867A69">
        <w:rPr>
          <w:rFonts w:ascii="Arial" w:hAnsi="Arial" w:cs="Arial"/>
        </w:rPr>
        <w:t xml:space="preserve">bereits </w:t>
      </w:r>
      <w:r>
        <w:rPr>
          <w:rFonts w:ascii="Arial" w:hAnsi="Arial" w:cs="Arial"/>
        </w:rPr>
        <w:t xml:space="preserve">eingespielt, bevor dann am Samstag und Sonntag die Profis </w:t>
      </w:r>
      <w:r w:rsidR="00867A69">
        <w:rPr>
          <w:rFonts w:ascii="Arial" w:hAnsi="Arial" w:cs="Arial"/>
        </w:rPr>
        <w:t xml:space="preserve">im Rahmen der </w:t>
      </w:r>
      <w:r w:rsidRPr="00B35135">
        <w:rPr>
          <w:rFonts w:ascii="Arial" w:hAnsi="Arial" w:cs="Arial"/>
          <w:b/>
          <w:bCs/>
        </w:rPr>
        <w:t>Austrian Beach Volleyball Tour PRO</w:t>
      </w:r>
      <w:r>
        <w:rPr>
          <w:rFonts w:ascii="Arial" w:hAnsi="Arial" w:cs="Arial"/>
        </w:rPr>
        <w:t xml:space="preserve"> aufschlagen. </w:t>
      </w:r>
      <w:r w:rsidR="00867A69">
        <w:rPr>
          <w:rFonts w:ascii="Arial" w:hAnsi="Arial" w:cs="Arial"/>
        </w:rPr>
        <w:t>Am Start</w:t>
      </w:r>
      <w:r>
        <w:rPr>
          <w:rFonts w:ascii="Arial" w:hAnsi="Arial" w:cs="Arial"/>
        </w:rPr>
        <w:t xml:space="preserve"> ist eine hochklassige</w:t>
      </w:r>
      <w:r w:rsidR="0080206B">
        <w:rPr>
          <w:rFonts w:ascii="Arial" w:hAnsi="Arial" w:cs="Arial"/>
        </w:rPr>
        <w:t xml:space="preserve"> Selektion aus h</w:t>
      </w:r>
      <w:r>
        <w:rPr>
          <w:rFonts w:ascii="Arial" w:hAnsi="Arial" w:cs="Arial"/>
        </w:rPr>
        <w:t xml:space="preserve">eimischen </w:t>
      </w:r>
      <w:r w:rsidR="00867A69">
        <w:rPr>
          <w:rFonts w:ascii="Arial" w:hAnsi="Arial" w:cs="Arial"/>
        </w:rPr>
        <w:t>Beach</w:t>
      </w:r>
      <w:r>
        <w:rPr>
          <w:rFonts w:ascii="Arial" w:hAnsi="Arial" w:cs="Arial"/>
        </w:rPr>
        <w:t xml:space="preserve">-Größen, verfeinert mit internationalen Top-Teams. Bei den Herren führen die amtierenden </w:t>
      </w:r>
      <w:r w:rsidR="00867A69">
        <w:rPr>
          <w:rFonts w:ascii="Arial" w:hAnsi="Arial" w:cs="Arial"/>
        </w:rPr>
        <w:t xml:space="preserve">HYPO NÖ </w:t>
      </w:r>
      <w:r>
        <w:rPr>
          <w:rFonts w:ascii="Arial" w:hAnsi="Arial" w:cs="Arial"/>
        </w:rPr>
        <w:t>Champions Cup-Gewinner Seidl/Waller die Setzliste an, in Stein gemeißelt ist aber</w:t>
      </w:r>
      <w:r w:rsidR="00867A69">
        <w:rPr>
          <w:rFonts w:ascii="Arial" w:hAnsi="Arial" w:cs="Arial"/>
        </w:rPr>
        <w:t xml:space="preserve"> noch</w:t>
      </w:r>
      <w:r>
        <w:rPr>
          <w:rFonts w:ascii="Arial" w:hAnsi="Arial" w:cs="Arial"/>
        </w:rPr>
        <w:t xml:space="preserve"> gar nichts. Vor allem das italienische Star-Team Ingrosso/Caminati, das mit einer Wildcard auf Position 12 gesetzt ist, dürfte die heimischen Spieler ordentlich fordern. </w:t>
      </w:r>
      <w:r w:rsidR="00867A69">
        <w:rPr>
          <w:rFonts w:ascii="Arial" w:hAnsi="Arial" w:cs="Arial"/>
        </w:rPr>
        <w:t xml:space="preserve">Bei den </w:t>
      </w:r>
      <w:r w:rsidR="005913F6">
        <w:rPr>
          <w:rFonts w:ascii="Arial" w:hAnsi="Arial" w:cs="Arial"/>
        </w:rPr>
        <w:t xml:space="preserve">Damen haben gleich mehrere Teams Chancen auf den Titel: </w:t>
      </w:r>
      <w:r w:rsidR="007C03F7">
        <w:rPr>
          <w:rFonts w:ascii="Arial" w:hAnsi="Arial" w:cs="Arial"/>
        </w:rPr>
        <w:t>Wird</w:t>
      </w:r>
      <w:r w:rsidR="005913F6">
        <w:rPr>
          <w:rFonts w:ascii="Arial" w:hAnsi="Arial" w:cs="Arial"/>
        </w:rPr>
        <w:t xml:space="preserve"> sich </w:t>
      </w:r>
      <w:r w:rsidR="007C03F7">
        <w:rPr>
          <w:rFonts w:ascii="Arial" w:hAnsi="Arial" w:cs="Arial"/>
        </w:rPr>
        <w:t>das</w:t>
      </w:r>
      <w:r w:rsidR="005913F6">
        <w:rPr>
          <w:rFonts w:ascii="Arial" w:hAnsi="Arial" w:cs="Arial"/>
        </w:rPr>
        <w:t xml:space="preserve"> auf Nummer 1 </w:t>
      </w:r>
      <w:r w:rsidR="002D3874">
        <w:rPr>
          <w:rFonts w:ascii="Arial" w:hAnsi="Arial" w:cs="Arial"/>
        </w:rPr>
        <w:t>gelistete</w:t>
      </w:r>
      <w:r w:rsidR="007C03F7">
        <w:rPr>
          <w:rFonts w:ascii="Arial" w:hAnsi="Arial" w:cs="Arial"/>
        </w:rPr>
        <w:t xml:space="preserve"> Duo</w:t>
      </w:r>
      <w:r w:rsidR="005913F6">
        <w:rPr>
          <w:rFonts w:ascii="Arial" w:hAnsi="Arial" w:cs="Arial"/>
        </w:rPr>
        <w:t xml:space="preserve"> Friedl/Pfeffer durchsetzen, kann eines der Nachwuchs-Teams überraschen oder schaffen die </w:t>
      </w:r>
      <w:r w:rsidR="002D3874">
        <w:rPr>
          <w:rFonts w:ascii="Arial" w:hAnsi="Arial" w:cs="Arial"/>
        </w:rPr>
        <w:t xml:space="preserve">Tiroler </w:t>
      </w:r>
      <w:r w:rsidR="005913F6">
        <w:rPr>
          <w:rFonts w:ascii="Arial" w:hAnsi="Arial" w:cs="Arial"/>
        </w:rPr>
        <w:t xml:space="preserve">Lokalmatadorinnen Hollaus/Feichter vielleicht eine kleine Sensation? </w:t>
      </w:r>
      <w:r w:rsidR="007C03F7">
        <w:rPr>
          <w:rFonts w:ascii="Arial" w:hAnsi="Arial" w:cs="Arial"/>
        </w:rPr>
        <w:t>Es wird sich zeigen …</w:t>
      </w:r>
    </w:p>
    <w:p w14:paraId="5ACB6569" w14:textId="77777777" w:rsidR="005913F6" w:rsidRDefault="005913F6" w:rsidP="0080206B">
      <w:pPr>
        <w:spacing w:line="360" w:lineRule="auto"/>
        <w:rPr>
          <w:rFonts w:ascii="Arial" w:hAnsi="Arial" w:cs="Arial"/>
        </w:rPr>
      </w:pPr>
      <w:r>
        <w:rPr>
          <w:rFonts w:ascii="Arial" w:hAnsi="Arial" w:cs="Arial"/>
        </w:rPr>
        <w:t xml:space="preserve">Lustiger Zufall: Sowohl bei den Herren als auch bei den Damen sind </w:t>
      </w:r>
      <w:r w:rsidR="007C03F7">
        <w:rPr>
          <w:rFonts w:ascii="Arial" w:hAnsi="Arial" w:cs="Arial"/>
        </w:rPr>
        <w:t>mit</w:t>
      </w:r>
      <w:r>
        <w:rPr>
          <w:rFonts w:ascii="Arial" w:hAnsi="Arial" w:cs="Arial"/>
        </w:rPr>
        <w:t xml:space="preserve"> Nennschluss genau 16 Teams gemeldet. Damit ist der Turnierraster bis auf den letzten Platz gefüllt – </w:t>
      </w:r>
      <w:r w:rsidR="00684B67">
        <w:rPr>
          <w:rFonts w:ascii="Arial" w:hAnsi="Arial" w:cs="Arial"/>
        </w:rPr>
        <w:t xml:space="preserve">und </w:t>
      </w:r>
      <w:r>
        <w:rPr>
          <w:rFonts w:ascii="Arial" w:hAnsi="Arial" w:cs="Arial"/>
        </w:rPr>
        <w:t xml:space="preserve">die </w:t>
      </w:r>
      <w:r w:rsidR="00684B67">
        <w:rPr>
          <w:rFonts w:ascii="Arial" w:hAnsi="Arial" w:cs="Arial"/>
        </w:rPr>
        <w:t xml:space="preserve">für Freitag angesetzte </w:t>
      </w:r>
      <w:r>
        <w:rPr>
          <w:rFonts w:ascii="Arial" w:hAnsi="Arial" w:cs="Arial"/>
        </w:rPr>
        <w:t xml:space="preserve">Qualifikation </w:t>
      </w:r>
      <w:r w:rsidR="007C03F7">
        <w:rPr>
          <w:rFonts w:ascii="Arial" w:hAnsi="Arial" w:cs="Arial"/>
        </w:rPr>
        <w:t>kann entfallen</w:t>
      </w:r>
      <w:r>
        <w:rPr>
          <w:rFonts w:ascii="Arial" w:hAnsi="Arial" w:cs="Arial"/>
        </w:rPr>
        <w:t xml:space="preserve">. </w:t>
      </w:r>
    </w:p>
    <w:p w14:paraId="47FE470F" w14:textId="77777777" w:rsidR="005913F6" w:rsidRDefault="005913F6" w:rsidP="0080206B">
      <w:pPr>
        <w:spacing w:line="360" w:lineRule="auto"/>
        <w:rPr>
          <w:rFonts w:ascii="Arial" w:hAnsi="Arial" w:cs="Arial"/>
        </w:rPr>
      </w:pPr>
    </w:p>
    <w:p w14:paraId="00F8E318" w14:textId="77777777" w:rsidR="000B6772" w:rsidRDefault="008651D6" w:rsidP="0080206B">
      <w:pPr>
        <w:spacing w:line="360" w:lineRule="auto"/>
        <w:rPr>
          <w:rFonts w:ascii="Arial" w:hAnsi="Arial" w:cs="Arial"/>
        </w:rPr>
      </w:pPr>
      <w:r>
        <w:rPr>
          <w:rFonts w:ascii="Arial" w:hAnsi="Arial" w:cs="Arial"/>
        </w:rPr>
        <w:t xml:space="preserve">Damit </w:t>
      </w:r>
      <w:r w:rsidR="00684B67">
        <w:rPr>
          <w:rFonts w:ascii="Arial" w:hAnsi="Arial" w:cs="Arial"/>
        </w:rPr>
        <w:t>erfolgt</w:t>
      </w:r>
      <w:r>
        <w:rPr>
          <w:rFonts w:ascii="Arial" w:hAnsi="Arial" w:cs="Arial"/>
        </w:rPr>
        <w:t xml:space="preserve"> der </w:t>
      </w:r>
      <w:r w:rsidR="00684B67">
        <w:rPr>
          <w:rFonts w:ascii="Arial" w:hAnsi="Arial" w:cs="Arial"/>
        </w:rPr>
        <w:t>Anpfiff</w:t>
      </w:r>
      <w:r w:rsidR="005913F6">
        <w:rPr>
          <w:rFonts w:ascii="Arial" w:hAnsi="Arial" w:cs="Arial"/>
        </w:rPr>
        <w:t xml:space="preserve"> zum Maindraw am Samstag (1. August) um 9.00 Uhr – und zwar </w:t>
      </w:r>
      <w:r>
        <w:rPr>
          <w:rFonts w:ascii="Arial" w:hAnsi="Arial" w:cs="Arial"/>
        </w:rPr>
        <w:t xml:space="preserve">parallel </w:t>
      </w:r>
      <w:r w:rsidR="005913F6">
        <w:rPr>
          <w:rFonts w:ascii="Arial" w:hAnsi="Arial" w:cs="Arial"/>
        </w:rPr>
        <w:t>am Centercourt im Tivoli Freibad und auf den Sideco</w:t>
      </w:r>
      <w:r>
        <w:rPr>
          <w:rFonts w:ascii="Arial" w:hAnsi="Arial" w:cs="Arial"/>
        </w:rPr>
        <w:t>u</w:t>
      </w:r>
      <w:r w:rsidR="005913F6">
        <w:rPr>
          <w:rFonts w:ascii="Arial" w:hAnsi="Arial" w:cs="Arial"/>
        </w:rPr>
        <w:t>rts bei der Beach-WG20</w:t>
      </w:r>
      <w:r>
        <w:rPr>
          <w:rFonts w:ascii="Arial" w:hAnsi="Arial" w:cs="Arial"/>
        </w:rPr>
        <w:t xml:space="preserve">. Publikum ist übrigens erlaubt – und sogar höchst erwünscht! </w:t>
      </w:r>
      <w:r w:rsidR="00B35135">
        <w:rPr>
          <w:rFonts w:ascii="Arial" w:hAnsi="Arial" w:cs="Arial"/>
        </w:rPr>
        <w:t xml:space="preserve">Die Tribüne steht, die Desinfektionsmittelspender sind gut gefüllt und </w:t>
      </w:r>
      <w:r w:rsidR="000B6772">
        <w:rPr>
          <w:rFonts w:ascii="Arial" w:hAnsi="Arial" w:cs="Arial"/>
        </w:rPr>
        <w:t xml:space="preserve">hunderte Mund-Nasen-Schutzmasken liegen bereit. Dank </w:t>
      </w:r>
      <w:r w:rsidR="00684B67">
        <w:rPr>
          <w:rFonts w:ascii="Arial" w:hAnsi="Arial" w:cs="Arial"/>
        </w:rPr>
        <w:t>gewissenhafter</w:t>
      </w:r>
      <w:r w:rsidR="000B6772">
        <w:rPr>
          <w:rFonts w:ascii="Arial" w:hAnsi="Arial" w:cs="Arial"/>
        </w:rPr>
        <w:t xml:space="preserve"> Vorbereitung und professioneller Unterstützung durch die PACT Group, die als Sponsor und Sicherheitspartner gewonnen werden konnte, ist man auf Fans bestens vorbereitet. Um den Sicherheitsabstand zu gewährleisten, sind die Tickets auf 200 Stück pro Tag limitiert</w:t>
      </w:r>
      <w:r w:rsidR="00684B67">
        <w:rPr>
          <w:rFonts w:ascii="Arial" w:hAnsi="Arial" w:cs="Arial"/>
        </w:rPr>
        <w:t xml:space="preserve">, zudem werden die ZuseherInnen vor Ort mittels </w:t>
      </w:r>
      <w:r w:rsidR="00702BA1">
        <w:rPr>
          <w:rFonts w:ascii="Arial" w:hAnsi="Arial" w:cs="Arial"/>
        </w:rPr>
        <w:t>Weba</w:t>
      </w:r>
      <w:r w:rsidR="00684B67">
        <w:rPr>
          <w:rFonts w:ascii="Arial" w:hAnsi="Arial" w:cs="Arial"/>
        </w:rPr>
        <w:t>pp anonym registriert</w:t>
      </w:r>
      <w:r w:rsidR="000B6772">
        <w:rPr>
          <w:rFonts w:ascii="Arial" w:hAnsi="Arial" w:cs="Arial"/>
        </w:rPr>
        <w:t>. „</w:t>
      </w:r>
      <w:r w:rsidR="00911FFB">
        <w:rPr>
          <w:rFonts w:ascii="Arial" w:hAnsi="Arial" w:cs="Arial"/>
        </w:rPr>
        <w:t>N</w:t>
      </w:r>
      <w:r>
        <w:rPr>
          <w:rFonts w:ascii="Arial" w:hAnsi="Arial" w:cs="Arial"/>
        </w:rPr>
        <w:t>och</w:t>
      </w:r>
      <w:r w:rsidR="000B6772">
        <w:rPr>
          <w:rFonts w:ascii="Arial" w:hAnsi="Arial" w:cs="Arial"/>
        </w:rPr>
        <w:t xml:space="preserve"> sind Tickets zu haben</w:t>
      </w:r>
      <w:r>
        <w:rPr>
          <w:rFonts w:ascii="Arial" w:hAnsi="Arial" w:cs="Arial"/>
        </w:rPr>
        <w:t xml:space="preserve">!“, </w:t>
      </w:r>
      <w:r w:rsidR="000B6772">
        <w:rPr>
          <w:rFonts w:ascii="Arial" w:hAnsi="Arial" w:cs="Arial"/>
        </w:rPr>
        <w:t>erklärt Simon Varges vom veranstaltenden Verein MyBeachEvent</w:t>
      </w:r>
      <w:r>
        <w:rPr>
          <w:rFonts w:ascii="Arial" w:hAnsi="Arial" w:cs="Arial"/>
        </w:rPr>
        <w:t xml:space="preserve"> und richtet zugleich eine </w:t>
      </w:r>
      <w:r w:rsidR="000B6772">
        <w:rPr>
          <w:rFonts w:ascii="Arial" w:hAnsi="Arial" w:cs="Arial"/>
        </w:rPr>
        <w:t xml:space="preserve">Bitte an alle ZuschauerInnen: </w:t>
      </w:r>
      <w:r>
        <w:rPr>
          <w:rFonts w:ascii="Arial" w:hAnsi="Arial" w:cs="Arial"/>
        </w:rPr>
        <w:t>„</w:t>
      </w:r>
      <w:r w:rsidR="000B6772">
        <w:rPr>
          <w:rFonts w:ascii="Arial" w:hAnsi="Arial" w:cs="Arial"/>
        </w:rPr>
        <w:t>Wir hoffen auf viele Fans</w:t>
      </w:r>
      <w:r>
        <w:rPr>
          <w:rFonts w:ascii="Arial" w:hAnsi="Arial" w:cs="Arial"/>
        </w:rPr>
        <w:t xml:space="preserve">. Wir möchten ein Zeichen setzen, dass attraktive Sportevents auch in Zeiten von COVID-19 durchgeführt werden können, selbstverständlich unter Einhaltung aller </w:t>
      </w:r>
      <w:r>
        <w:rPr>
          <w:rFonts w:ascii="Arial" w:hAnsi="Arial" w:cs="Arial"/>
        </w:rPr>
        <w:lastRenderedPageBreak/>
        <w:t xml:space="preserve">Sicherheitsmaßnahmen – aber dazu brauchen wir natürlich </w:t>
      </w:r>
      <w:r w:rsidR="00911FFB">
        <w:rPr>
          <w:rFonts w:ascii="Arial" w:hAnsi="Arial" w:cs="Arial"/>
        </w:rPr>
        <w:t>die Mithilfe von jeder und jedem Einzelnen</w:t>
      </w:r>
      <w:r w:rsidR="000B6772">
        <w:rPr>
          <w:rFonts w:ascii="Arial" w:hAnsi="Arial" w:cs="Arial"/>
        </w:rPr>
        <w:t xml:space="preserve">.“ </w:t>
      </w:r>
      <w:r w:rsidR="00952A8E">
        <w:rPr>
          <w:rFonts w:ascii="Arial" w:hAnsi="Arial" w:cs="Arial"/>
        </w:rPr>
        <w:t>Mit Festivalwiese, Live-Moderation und Co möchte man</w:t>
      </w:r>
      <w:r w:rsidR="0079028A">
        <w:rPr>
          <w:rFonts w:ascii="Arial" w:hAnsi="Arial" w:cs="Arial"/>
        </w:rPr>
        <w:t xml:space="preserve"> </w:t>
      </w:r>
      <w:r w:rsidR="00952A8E">
        <w:rPr>
          <w:rFonts w:ascii="Arial" w:hAnsi="Arial" w:cs="Arial"/>
        </w:rPr>
        <w:t>besonders auch das</w:t>
      </w:r>
      <w:r w:rsidR="0079028A">
        <w:rPr>
          <w:rFonts w:ascii="Arial" w:hAnsi="Arial" w:cs="Arial"/>
        </w:rPr>
        <w:t xml:space="preserve"> junge Publikum</w:t>
      </w:r>
      <w:r w:rsidR="00952A8E">
        <w:rPr>
          <w:rFonts w:ascii="Arial" w:hAnsi="Arial" w:cs="Arial"/>
        </w:rPr>
        <w:t xml:space="preserve"> ansprechen</w:t>
      </w:r>
      <w:r w:rsidR="0079028A">
        <w:rPr>
          <w:rFonts w:ascii="Arial" w:hAnsi="Arial" w:cs="Arial"/>
        </w:rPr>
        <w:t xml:space="preserve">, daher ist der Eintritt für Kinder und Jugendliche bis 18 Jahre kostenlos! </w:t>
      </w:r>
      <w:r w:rsidR="00952A8E">
        <w:rPr>
          <w:rFonts w:ascii="Arial" w:hAnsi="Arial" w:cs="Arial"/>
        </w:rPr>
        <w:t xml:space="preserve">Wer es nicht zum Centercourt schafft, kann das Turnier übrigens auch per Livestream verfolgen. </w:t>
      </w:r>
    </w:p>
    <w:p w14:paraId="672CBE9F" w14:textId="77777777" w:rsidR="00952A8E" w:rsidRDefault="00952A8E" w:rsidP="0080206B">
      <w:pPr>
        <w:spacing w:line="360" w:lineRule="auto"/>
        <w:rPr>
          <w:rFonts w:ascii="Arial" w:hAnsi="Arial" w:cs="Arial"/>
        </w:rPr>
      </w:pPr>
    </w:p>
    <w:p w14:paraId="3A99CEBA" w14:textId="77777777" w:rsidR="00BD713A" w:rsidRDefault="00952A8E" w:rsidP="0080206B">
      <w:pPr>
        <w:spacing w:line="360" w:lineRule="auto"/>
        <w:rPr>
          <w:rFonts w:ascii="Arial" w:hAnsi="Arial" w:cs="Arial"/>
        </w:rPr>
      </w:pPr>
      <w:r>
        <w:rPr>
          <w:rFonts w:ascii="Arial" w:hAnsi="Arial" w:cs="Arial"/>
        </w:rPr>
        <w:t>Achtung</w:t>
      </w:r>
      <w:r w:rsidR="00BD713A">
        <w:rPr>
          <w:rFonts w:ascii="Arial" w:hAnsi="Arial" w:cs="Arial"/>
        </w:rPr>
        <w:t xml:space="preserve">: Für das Profi-Turnier am Samstag und Sonntag werden noch dringend Ballkinder (8 – 14 Jahre) gesucht! Wenn du deinen Idolen am Centercourt Bälle zuwerfen willst, melde dich unter </w:t>
      </w:r>
      <w:hyperlink r:id="rId6" w:history="1">
        <w:r w:rsidR="00BD713A" w:rsidRPr="00FD093D">
          <w:rPr>
            <w:rStyle w:val="Hyperlink"/>
            <w:rFonts w:ascii="Arial" w:hAnsi="Arial" w:cs="Arial"/>
          </w:rPr>
          <w:t>info@mybeachevent.at</w:t>
        </w:r>
      </w:hyperlink>
      <w:r w:rsidR="00BD713A">
        <w:rPr>
          <w:rFonts w:ascii="Arial" w:hAnsi="Arial" w:cs="Arial"/>
        </w:rPr>
        <w:t xml:space="preserve"> an. </w:t>
      </w:r>
    </w:p>
    <w:p w14:paraId="399C8944" w14:textId="77777777" w:rsidR="000A76D5" w:rsidRDefault="000A76D5" w:rsidP="0080206B">
      <w:pPr>
        <w:spacing w:after="0" w:line="360" w:lineRule="auto"/>
        <w:rPr>
          <w:rFonts w:ascii="Arial" w:hAnsi="Arial" w:cs="Arial"/>
        </w:rPr>
      </w:pPr>
    </w:p>
    <w:p w14:paraId="454ACB6C" w14:textId="77777777" w:rsidR="005837CD" w:rsidRPr="008651D6" w:rsidRDefault="00BB29A1" w:rsidP="0080206B">
      <w:pPr>
        <w:spacing w:after="0" w:line="360" w:lineRule="auto"/>
        <w:rPr>
          <w:rFonts w:ascii="Arial" w:hAnsi="Arial" w:cs="Arial"/>
          <w:b/>
          <w:bCs/>
          <w:u w:val="single"/>
        </w:rPr>
      </w:pPr>
      <w:r>
        <w:rPr>
          <w:rFonts w:ascii="Arial" w:hAnsi="Arial" w:cs="Arial"/>
          <w:b/>
          <w:bCs/>
          <w:u w:val="single"/>
        </w:rPr>
        <w:t>N</w:t>
      </w:r>
      <w:r w:rsidR="005837CD" w:rsidRPr="008651D6">
        <w:rPr>
          <w:rFonts w:ascii="Arial" w:hAnsi="Arial" w:cs="Arial"/>
          <w:b/>
          <w:bCs/>
          <w:u w:val="single"/>
        </w:rPr>
        <w:t xml:space="preserve">och einmal die wichtigsten Infos im Überblick: </w:t>
      </w:r>
    </w:p>
    <w:p w14:paraId="616AC047" w14:textId="77777777" w:rsidR="008651D6" w:rsidRDefault="008651D6" w:rsidP="0080206B">
      <w:pPr>
        <w:spacing w:after="0" w:line="360" w:lineRule="auto"/>
        <w:rPr>
          <w:rFonts w:ascii="Arial" w:hAnsi="Arial" w:cs="Arial"/>
        </w:rPr>
      </w:pPr>
    </w:p>
    <w:p w14:paraId="575F6006" w14:textId="77777777" w:rsidR="008651D6" w:rsidRPr="0079028A" w:rsidRDefault="008651D6" w:rsidP="0080206B">
      <w:pPr>
        <w:spacing w:after="0" w:line="360" w:lineRule="auto"/>
        <w:rPr>
          <w:rFonts w:ascii="Arial" w:hAnsi="Arial" w:cs="Arial"/>
          <w:u w:val="single"/>
        </w:rPr>
      </w:pPr>
      <w:r w:rsidRPr="0079028A">
        <w:rPr>
          <w:rFonts w:ascii="Arial" w:hAnsi="Arial" w:cs="Arial"/>
          <w:u w:val="single"/>
        </w:rPr>
        <w:t xml:space="preserve">Das Event: </w:t>
      </w:r>
    </w:p>
    <w:p w14:paraId="00F3A62B" w14:textId="77777777" w:rsidR="005837CD" w:rsidRDefault="008651D6" w:rsidP="0080206B">
      <w:pPr>
        <w:spacing w:after="0" w:line="360" w:lineRule="auto"/>
        <w:rPr>
          <w:rFonts w:ascii="Arial" w:hAnsi="Arial" w:cs="Arial"/>
        </w:rPr>
      </w:pPr>
      <w:r>
        <w:rPr>
          <w:rFonts w:ascii="Arial" w:hAnsi="Arial" w:cs="Arial"/>
        </w:rPr>
        <w:t xml:space="preserve">Das </w:t>
      </w:r>
      <w:r w:rsidRPr="0080206B">
        <w:rPr>
          <w:rFonts w:ascii="Arial" w:hAnsi="Arial" w:cs="Arial"/>
          <w:b/>
          <w:bCs/>
        </w:rPr>
        <w:t>MINI UNTERBERGER DENZEL Innsbruck BeachEvent PRO 120 presented by IKB</w:t>
      </w:r>
      <w:r>
        <w:rPr>
          <w:rFonts w:ascii="Arial" w:hAnsi="Arial" w:cs="Arial"/>
          <w:b/>
          <w:bCs/>
        </w:rPr>
        <w:t xml:space="preserve"> </w:t>
      </w:r>
      <w:r>
        <w:rPr>
          <w:rFonts w:ascii="Arial" w:hAnsi="Arial" w:cs="Arial"/>
        </w:rPr>
        <w:t xml:space="preserve">findet im Rahmen der </w:t>
      </w:r>
      <w:r w:rsidRPr="005700FA">
        <w:rPr>
          <w:rFonts w:ascii="Arial" w:hAnsi="Arial" w:cs="Arial"/>
          <w:b/>
          <w:bCs/>
        </w:rPr>
        <w:t>Austrian Beach Volleyball Tour PRO</w:t>
      </w:r>
      <w:r>
        <w:rPr>
          <w:rFonts w:ascii="Arial" w:hAnsi="Arial" w:cs="Arial"/>
        </w:rPr>
        <w:t xml:space="preserve"> am 1. und 2. August 2020 statt. Veranstaltet wird es vom jungen Innsbrucker Beachvolleyball-Verein My BeachEvent mit tatkräftiger Unterstützung zahlreicher Volunteers – allesamt arbeiten ehrenamtlich am Turnier. </w:t>
      </w:r>
    </w:p>
    <w:p w14:paraId="1E3A66E3" w14:textId="77777777" w:rsidR="008651D6" w:rsidRDefault="008651D6" w:rsidP="0080206B">
      <w:pPr>
        <w:spacing w:after="0" w:line="360" w:lineRule="auto"/>
        <w:rPr>
          <w:rFonts w:ascii="Arial" w:hAnsi="Arial" w:cs="Arial"/>
        </w:rPr>
      </w:pPr>
    </w:p>
    <w:p w14:paraId="4189CCD6" w14:textId="77777777" w:rsidR="008651D6" w:rsidRPr="0079028A" w:rsidRDefault="008651D6" w:rsidP="0080206B">
      <w:pPr>
        <w:spacing w:after="0" w:line="360" w:lineRule="auto"/>
        <w:rPr>
          <w:rFonts w:ascii="Arial" w:hAnsi="Arial" w:cs="Arial"/>
          <w:u w:val="single"/>
        </w:rPr>
      </w:pPr>
      <w:r w:rsidRPr="0079028A">
        <w:rPr>
          <w:rFonts w:ascii="Arial" w:hAnsi="Arial" w:cs="Arial"/>
          <w:u w:val="single"/>
        </w:rPr>
        <w:t xml:space="preserve">Der Zeitplan: </w:t>
      </w:r>
    </w:p>
    <w:p w14:paraId="5E83FFD3" w14:textId="77777777" w:rsidR="0079028A" w:rsidRDefault="0079028A" w:rsidP="0079028A">
      <w:pPr>
        <w:spacing w:after="0" w:line="360" w:lineRule="auto"/>
        <w:rPr>
          <w:rFonts w:ascii="Arial" w:hAnsi="Arial" w:cs="Arial"/>
        </w:rPr>
      </w:pPr>
      <w:r w:rsidRPr="0079028A">
        <w:rPr>
          <w:rFonts w:ascii="Arial" w:hAnsi="Arial" w:cs="Arial"/>
        </w:rPr>
        <w:t>Freitag, 31. Juli 2020</w:t>
      </w:r>
    </w:p>
    <w:p w14:paraId="08FA2E27" w14:textId="77777777" w:rsidR="0079028A" w:rsidRPr="00702BA1" w:rsidRDefault="0079028A" w:rsidP="0079028A">
      <w:pPr>
        <w:spacing w:after="0" w:line="360" w:lineRule="auto"/>
        <w:rPr>
          <w:rFonts w:ascii="Arial" w:hAnsi="Arial" w:cs="Arial"/>
        </w:rPr>
      </w:pPr>
      <w:r w:rsidRPr="00702BA1">
        <w:rPr>
          <w:rFonts w:ascii="Arial" w:hAnsi="Arial" w:cs="Arial"/>
        </w:rPr>
        <w:t xml:space="preserve">8.00 – 16.00 Uhr: Business Cup </w:t>
      </w:r>
      <w:r w:rsidR="00BD713A" w:rsidRPr="00702BA1">
        <w:rPr>
          <w:rFonts w:ascii="Arial" w:hAnsi="Arial" w:cs="Arial"/>
        </w:rPr>
        <w:t>(Centercourt Freibad Tivoli Innsbruck)</w:t>
      </w:r>
    </w:p>
    <w:p w14:paraId="00C9423F" w14:textId="77777777" w:rsidR="0079028A" w:rsidRPr="00702BA1" w:rsidRDefault="0079028A" w:rsidP="0079028A">
      <w:pPr>
        <w:spacing w:after="0" w:line="360" w:lineRule="auto"/>
        <w:rPr>
          <w:rFonts w:ascii="Arial" w:hAnsi="Arial" w:cs="Arial"/>
        </w:rPr>
      </w:pPr>
      <w:r w:rsidRPr="00702BA1">
        <w:rPr>
          <w:rFonts w:ascii="Arial" w:hAnsi="Arial" w:cs="Arial"/>
        </w:rPr>
        <w:t xml:space="preserve"> </w:t>
      </w:r>
    </w:p>
    <w:p w14:paraId="43FF2794" w14:textId="77777777" w:rsidR="002D3874" w:rsidRPr="0079028A" w:rsidRDefault="0079028A" w:rsidP="0079028A">
      <w:pPr>
        <w:spacing w:after="0" w:line="360" w:lineRule="auto"/>
        <w:rPr>
          <w:rFonts w:ascii="Arial" w:hAnsi="Arial" w:cs="Arial"/>
        </w:rPr>
      </w:pPr>
      <w:r w:rsidRPr="0079028A">
        <w:rPr>
          <w:rFonts w:ascii="Arial" w:hAnsi="Arial" w:cs="Arial"/>
        </w:rPr>
        <w:t>Samstag, 1. August</w:t>
      </w:r>
    </w:p>
    <w:p w14:paraId="2E9E378D" w14:textId="77777777" w:rsidR="0079028A" w:rsidRPr="00702BA1" w:rsidRDefault="0079028A" w:rsidP="0079028A">
      <w:pPr>
        <w:spacing w:after="0" w:line="360" w:lineRule="auto"/>
        <w:rPr>
          <w:rFonts w:ascii="Arial" w:hAnsi="Arial" w:cs="Arial"/>
        </w:rPr>
      </w:pPr>
      <w:r w:rsidRPr="00702BA1">
        <w:rPr>
          <w:rFonts w:ascii="Arial" w:hAnsi="Arial" w:cs="Arial"/>
        </w:rPr>
        <w:t xml:space="preserve">9.00 – 19.00 Uhr: Maindraw (Centercourt Freibad Tivoli &amp; Sidecourts Beach-WG20 Innsbruck) </w:t>
      </w:r>
    </w:p>
    <w:p w14:paraId="06C5F8EA" w14:textId="77777777" w:rsidR="0079028A" w:rsidRPr="00702BA1" w:rsidRDefault="0079028A" w:rsidP="0079028A">
      <w:pPr>
        <w:spacing w:after="0" w:line="360" w:lineRule="auto"/>
        <w:rPr>
          <w:rFonts w:ascii="Arial" w:hAnsi="Arial" w:cs="Arial"/>
        </w:rPr>
      </w:pPr>
      <w:r w:rsidRPr="00702BA1">
        <w:rPr>
          <w:rFonts w:ascii="Arial" w:hAnsi="Arial" w:cs="Arial"/>
        </w:rPr>
        <w:t xml:space="preserve"> </w:t>
      </w:r>
    </w:p>
    <w:p w14:paraId="73EAD091" w14:textId="77777777" w:rsidR="0079028A" w:rsidRPr="0079028A" w:rsidRDefault="0079028A" w:rsidP="0079028A">
      <w:pPr>
        <w:spacing w:after="0" w:line="360" w:lineRule="auto"/>
        <w:rPr>
          <w:rFonts w:ascii="Arial" w:hAnsi="Arial" w:cs="Arial"/>
        </w:rPr>
      </w:pPr>
      <w:r w:rsidRPr="0079028A">
        <w:rPr>
          <w:rFonts w:ascii="Arial" w:hAnsi="Arial" w:cs="Arial"/>
        </w:rPr>
        <w:t>Sonntag, 2. August</w:t>
      </w:r>
    </w:p>
    <w:p w14:paraId="12504749" w14:textId="77777777" w:rsidR="0079028A" w:rsidRPr="0079028A" w:rsidRDefault="0079028A" w:rsidP="0079028A">
      <w:pPr>
        <w:spacing w:after="0" w:line="360" w:lineRule="auto"/>
        <w:rPr>
          <w:rFonts w:ascii="Arial" w:hAnsi="Arial" w:cs="Arial"/>
        </w:rPr>
      </w:pPr>
      <w:r w:rsidRPr="0079028A">
        <w:rPr>
          <w:rFonts w:ascii="Arial" w:hAnsi="Arial" w:cs="Arial"/>
        </w:rPr>
        <w:t>9.00 Uhr: Maindraw (</w:t>
      </w:r>
      <w:r>
        <w:rPr>
          <w:rFonts w:ascii="Arial" w:hAnsi="Arial" w:cs="Arial"/>
        </w:rPr>
        <w:t xml:space="preserve">alle Spiele am </w:t>
      </w:r>
      <w:r w:rsidRPr="0079028A">
        <w:rPr>
          <w:rFonts w:ascii="Arial" w:hAnsi="Arial" w:cs="Arial"/>
        </w:rPr>
        <w:t xml:space="preserve">Centercourt beim Freibad Tivoli Innsbruck) </w:t>
      </w:r>
    </w:p>
    <w:p w14:paraId="2CCB71B2" w14:textId="77777777" w:rsidR="0079028A" w:rsidRPr="0079028A" w:rsidRDefault="0079028A" w:rsidP="0079028A">
      <w:pPr>
        <w:spacing w:after="0" w:line="360" w:lineRule="auto"/>
        <w:rPr>
          <w:rFonts w:ascii="Arial" w:hAnsi="Arial" w:cs="Arial"/>
          <w:lang w:val="en-US"/>
        </w:rPr>
      </w:pPr>
      <w:r w:rsidRPr="0079028A">
        <w:rPr>
          <w:rFonts w:ascii="Arial" w:hAnsi="Arial" w:cs="Arial"/>
          <w:lang w:val="en-US"/>
        </w:rPr>
        <w:t>13.00 Uhr: Youngster Showmatch Challenge – Best of U21</w:t>
      </w:r>
    </w:p>
    <w:p w14:paraId="13D579A8" w14:textId="77777777" w:rsidR="0079028A" w:rsidRDefault="0079028A" w:rsidP="0079028A">
      <w:pPr>
        <w:spacing w:after="0" w:line="360" w:lineRule="auto"/>
        <w:rPr>
          <w:rFonts w:ascii="Arial" w:hAnsi="Arial" w:cs="Arial"/>
        </w:rPr>
      </w:pPr>
      <w:r w:rsidRPr="0079028A">
        <w:rPr>
          <w:rFonts w:ascii="Arial" w:hAnsi="Arial" w:cs="Arial"/>
        </w:rPr>
        <w:t xml:space="preserve">14.00 Uhr: kleines Finale Damen </w:t>
      </w:r>
    </w:p>
    <w:p w14:paraId="7FA8DA26" w14:textId="77777777" w:rsidR="0079028A" w:rsidRPr="0079028A" w:rsidRDefault="0079028A" w:rsidP="0079028A">
      <w:pPr>
        <w:spacing w:after="0" w:line="360" w:lineRule="auto"/>
        <w:rPr>
          <w:rFonts w:ascii="Arial" w:hAnsi="Arial" w:cs="Arial"/>
        </w:rPr>
      </w:pPr>
      <w:r w:rsidRPr="0079028A">
        <w:rPr>
          <w:rFonts w:ascii="Arial" w:hAnsi="Arial" w:cs="Arial"/>
        </w:rPr>
        <w:t xml:space="preserve">15.00 Uhr: kleines Finale Herren </w:t>
      </w:r>
    </w:p>
    <w:p w14:paraId="0BC5E5E2" w14:textId="77777777" w:rsidR="0079028A" w:rsidRDefault="0079028A" w:rsidP="0079028A">
      <w:pPr>
        <w:spacing w:after="0" w:line="360" w:lineRule="auto"/>
        <w:rPr>
          <w:rFonts w:ascii="Arial" w:hAnsi="Arial" w:cs="Arial"/>
        </w:rPr>
      </w:pPr>
      <w:r w:rsidRPr="0079028A">
        <w:rPr>
          <w:rFonts w:ascii="Arial" w:hAnsi="Arial" w:cs="Arial"/>
        </w:rPr>
        <w:t xml:space="preserve">16.00 Uhr: großes Finale Damen </w:t>
      </w:r>
    </w:p>
    <w:p w14:paraId="4210CF2A" w14:textId="77777777" w:rsidR="008651D6" w:rsidRPr="008651D6" w:rsidRDefault="0079028A" w:rsidP="0079028A">
      <w:pPr>
        <w:spacing w:after="0" w:line="360" w:lineRule="auto"/>
        <w:rPr>
          <w:rFonts w:ascii="Arial" w:hAnsi="Arial" w:cs="Arial"/>
        </w:rPr>
      </w:pPr>
      <w:r w:rsidRPr="0079028A">
        <w:rPr>
          <w:rFonts w:ascii="Arial" w:hAnsi="Arial" w:cs="Arial"/>
        </w:rPr>
        <w:t xml:space="preserve">17.00 Uhr: großes Finale Herren </w:t>
      </w:r>
    </w:p>
    <w:p w14:paraId="19E863B7" w14:textId="77777777" w:rsidR="005837CD" w:rsidRDefault="005837CD" w:rsidP="0080206B">
      <w:pPr>
        <w:spacing w:after="0" w:line="360" w:lineRule="auto"/>
        <w:rPr>
          <w:rFonts w:ascii="Arial" w:hAnsi="Arial" w:cs="Arial"/>
        </w:rPr>
      </w:pPr>
    </w:p>
    <w:p w14:paraId="034614B6" w14:textId="77777777" w:rsidR="000A76D5" w:rsidRPr="002D3874" w:rsidRDefault="002D3874" w:rsidP="0080206B">
      <w:pPr>
        <w:spacing w:after="0" w:line="360" w:lineRule="auto"/>
        <w:rPr>
          <w:rFonts w:ascii="Arial" w:hAnsi="Arial" w:cs="Arial"/>
          <w:u w:val="single"/>
        </w:rPr>
      </w:pPr>
      <w:r w:rsidRPr="002D3874">
        <w:rPr>
          <w:rFonts w:ascii="Arial" w:hAnsi="Arial" w:cs="Arial"/>
          <w:u w:val="single"/>
        </w:rPr>
        <w:lastRenderedPageBreak/>
        <w:t>Presse- und Bloggerfrühstück</w:t>
      </w:r>
      <w:r>
        <w:rPr>
          <w:rFonts w:ascii="Arial" w:hAnsi="Arial" w:cs="Arial"/>
          <w:u w:val="single"/>
        </w:rPr>
        <w:t>:</w:t>
      </w:r>
    </w:p>
    <w:p w14:paraId="32954A8F" w14:textId="77777777" w:rsidR="002D3874" w:rsidRDefault="002D3874" w:rsidP="0080206B">
      <w:pPr>
        <w:spacing w:after="0" w:line="360" w:lineRule="auto"/>
        <w:rPr>
          <w:rFonts w:ascii="Arial" w:hAnsi="Arial" w:cs="Arial"/>
        </w:rPr>
      </w:pPr>
      <w:r>
        <w:rPr>
          <w:rFonts w:ascii="Arial" w:hAnsi="Arial" w:cs="Arial"/>
        </w:rPr>
        <w:t xml:space="preserve">Freitag, 31.7.2020, 8.00 Uhr beim Centercourt Tivoli Freibad – Anmeldungen bitte an </w:t>
      </w:r>
      <w:hyperlink r:id="rId7" w:history="1">
        <w:r w:rsidRPr="00FD093D">
          <w:rPr>
            <w:rStyle w:val="Hyperlink"/>
            <w:rFonts w:ascii="Arial" w:hAnsi="Arial" w:cs="Arial"/>
          </w:rPr>
          <w:t>presse@mybeachevent.at</w:t>
        </w:r>
      </w:hyperlink>
      <w:r>
        <w:rPr>
          <w:rFonts w:ascii="Arial" w:hAnsi="Arial" w:cs="Arial"/>
        </w:rPr>
        <w:t xml:space="preserve"> </w:t>
      </w:r>
    </w:p>
    <w:p w14:paraId="245A0B86" w14:textId="77777777" w:rsidR="002D3874" w:rsidRDefault="002D3874" w:rsidP="0080206B">
      <w:pPr>
        <w:spacing w:after="0" w:line="360" w:lineRule="auto"/>
        <w:rPr>
          <w:rFonts w:ascii="Arial" w:hAnsi="Arial" w:cs="Arial"/>
        </w:rPr>
      </w:pPr>
    </w:p>
    <w:p w14:paraId="2D78C74F" w14:textId="19AFE85B" w:rsidR="000A76D5" w:rsidRDefault="000A76D5" w:rsidP="0080206B">
      <w:pPr>
        <w:spacing w:after="0" w:line="360" w:lineRule="auto"/>
        <w:rPr>
          <w:rFonts w:ascii="Arial" w:hAnsi="Arial" w:cs="Arial"/>
        </w:rPr>
      </w:pPr>
    </w:p>
    <w:p w14:paraId="3E6FFA97" w14:textId="77777777" w:rsidR="000A76D5" w:rsidRPr="00702BA1" w:rsidRDefault="000A76D5" w:rsidP="0080206B">
      <w:pPr>
        <w:spacing w:after="0" w:line="360" w:lineRule="auto"/>
        <w:rPr>
          <w:rFonts w:ascii="Arial" w:hAnsi="Arial" w:cs="Arial"/>
          <w:lang w:val="en-US"/>
        </w:rPr>
      </w:pPr>
    </w:p>
    <w:p w14:paraId="68ED4F3D" w14:textId="77777777" w:rsidR="000A76D5" w:rsidRPr="00702BA1" w:rsidRDefault="000A76D5" w:rsidP="0080206B">
      <w:pPr>
        <w:spacing w:after="0" w:line="360" w:lineRule="auto"/>
        <w:rPr>
          <w:rFonts w:ascii="Arial" w:hAnsi="Arial" w:cs="Arial"/>
          <w:b/>
          <w:bCs/>
          <w:lang w:val="en-US"/>
        </w:rPr>
      </w:pPr>
      <w:r w:rsidRPr="00702BA1">
        <w:rPr>
          <w:rFonts w:ascii="Arial" w:hAnsi="Arial" w:cs="Arial"/>
          <w:b/>
          <w:bCs/>
          <w:lang w:val="en-US"/>
        </w:rPr>
        <w:t>Pressekontakt</w:t>
      </w:r>
    </w:p>
    <w:p w14:paraId="7305D5F0" w14:textId="77777777" w:rsidR="000A76D5" w:rsidRPr="00702BA1" w:rsidRDefault="001159FA" w:rsidP="0080206B">
      <w:pPr>
        <w:spacing w:after="0" w:line="360" w:lineRule="auto"/>
        <w:rPr>
          <w:rFonts w:ascii="Arial" w:hAnsi="Arial" w:cs="Arial"/>
          <w:lang w:val="en-US"/>
        </w:rPr>
      </w:pPr>
      <w:hyperlink r:id="rId8" w:history="1">
        <w:r w:rsidR="000A76D5" w:rsidRPr="00702BA1">
          <w:rPr>
            <w:rStyle w:val="Hyperlink"/>
            <w:rFonts w:ascii="Arial" w:hAnsi="Arial" w:cs="Arial"/>
            <w:lang w:val="en-US"/>
          </w:rPr>
          <w:t>presse@mybeachevent.at</w:t>
        </w:r>
      </w:hyperlink>
      <w:r w:rsidR="000A76D5" w:rsidRPr="00702BA1">
        <w:rPr>
          <w:rFonts w:ascii="Arial" w:hAnsi="Arial" w:cs="Arial"/>
          <w:lang w:val="en-US"/>
        </w:rPr>
        <w:t xml:space="preserve"> </w:t>
      </w:r>
    </w:p>
    <w:p w14:paraId="41ED3EEA" w14:textId="77777777" w:rsidR="000A76D5" w:rsidRPr="00702BA1" w:rsidRDefault="000A76D5" w:rsidP="0080206B">
      <w:pPr>
        <w:spacing w:after="0" w:line="360" w:lineRule="auto"/>
        <w:rPr>
          <w:rFonts w:ascii="Arial" w:hAnsi="Arial" w:cs="Arial"/>
          <w:lang w:val="en-US"/>
        </w:rPr>
      </w:pPr>
      <w:r w:rsidRPr="00702BA1">
        <w:rPr>
          <w:rFonts w:ascii="Arial" w:hAnsi="Arial" w:cs="Arial"/>
          <w:lang w:val="en-US"/>
        </w:rPr>
        <w:t>Carina Forstinger (0664/9481034), PR &amp; Medien</w:t>
      </w:r>
    </w:p>
    <w:p w14:paraId="4593720C" w14:textId="77777777" w:rsidR="000A76D5" w:rsidRPr="000A76D5" w:rsidRDefault="000A76D5" w:rsidP="0080206B">
      <w:pPr>
        <w:spacing w:after="0" w:line="360" w:lineRule="auto"/>
        <w:rPr>
          <w:rFonts w:ascii="Arial" w:hAnsi="Arial" w:cs="Arial"/>
          <w:lang w:val="en-US"/>
        </w:rPr>
      </w:pPr>
      <w:r w:rsidRPr="000A76D5">
        <w:rPr>
          <w:rFonts w:ascii="Arial" w:hAnsi="Arial" w:cs="Arial"/>
          <w:lang w:val="en-US"/>
        </w:rPr>
        <w:t>Simon Varges (0660/1202910), Obmann (My BeachEvent)</w:t>
      </w:r>
    </w:p>
    <w:p w14:paraId="448B046F" w14:textId="77777777" w:rsidR="000A76D5" w:rsidRDefault="000A76D5" w:rsidP="0080206B">
      <w:pPr>
        <w:spacing w:after="0" w:line="360" w:lineRule="auto"/>
        <w:rPr>
          <w:rFonts w:ascii="Arial" w:hAnsi="Arial" w:cs="Arial"/>
          <w:lang w:val="en-US"/>
        </w:rPr>
      </w:pPr>
    </w:p>
    <w:p w14:paraId="5E3AA5E5" w14:textId="77777777" w:rsidR="005700FA" w:rsidRPr="005700FA" w:rsidRDefault="005700FA" w:rsidP="005700FA">
      <w:pPr>
        <w:spacing w:after="0" w:line="360" w:lineRule="auto"/>
        <w:rPr>
          <w:rFonts w:ascii="Arial" w:hAnsi="Arial" w:cs="Arial"/>
          <w:lang w:val="en-US"/>
        </w:rPr>
      </w:pPr>
      <w:r w:rsidRPr="005700FA">
        <w:rPr>
          <w:rFonts w:ascii="Arial" w:hAnsi="Arial" w:cs="Arial"/>
          <w:lang w:val="en-US"/>
        </w:rPr>
        <w:t>Co</w:t>
      </w:r>
      <w:r>
        <w:rPr>
          <w:rFonts w:ascii="Arial" w:hAnsi="Arial" w:cs="Arial"/>
          <w:lang w:val="en-US"/>
        </w:rPr>
        <w:t xml:space="preserve">pyrights: </w:t>
      </w:r>
    </w:p>
    <w:p w14:paraId="0AFB3D01" w14:textId="77777777" w:rsidR="005700FA" w:rsidRPr="00702BA1" w:rsidRDefault="005700FA" w:rsidP="005700FA">
      <w:pPr>
        <w:spacing w:after="0" w:line="360" w:lineRule="auto"/>
        <w:rPr>
          <w:rFonts w:ascii="Arial" w:hAnsi="Arial" w:cs="Arial"/>
          <w:lang w:val="en-US"/>
        </w:rPr>
      </w:pPr>
      <w:r>
        <w:rPr>
          <w:rFonts w:ascii="Arial" w:hAnsi="Arial" w:cs="Arial"/>
          <w:lang w:val="en-US"/>
        </w:rPr>
        <w:t xml:space="preserve">Text: </w:t>
      </w:r>
      <w:r w:rsidRPr="00702BA1">
        <w:rPr>
          <w:rFonts w:ascii="Arial" w:hAnsi="Arial" w:cs="Arial"/>
          <w:lang w:val="en-US"/>
        </w:rPr>
        <w:t>© My BeachEvent | Carina Forstinger, Sprachtante</w:t>
      </w:r>
    </w:p>
    <w:p w14:paraId="635FF7AC" w14:textId="51CD44B4" w:rsidR="005700FA" w:rsidRPr="005700FA" w:rsidRDefault="005700FA" w:rsidP="005700FA">
      <w:pPr>
        <w:spacing w:after="0" w:line="360" w:lineRule="auto"/>
        <w:rPr>
          <w:rFonts w:ascii="Arial" w:hAnsi="Arial" w:cs="Arial"/>
        </w:rPr>
      </w:pPr>
      <w:r w:rsidRPr="005700FA">
        <w:rPr>
          <w:rFonts w:ascii="Arial" w:hAnsi="Arial" w:cs="Arial"/>
        </w:rPr>
        <w:t xml:space="preserve">Bild: </w:t>
      </w:r>
      <w:r>
        <w:rPr>
          <w:rFonts w:ascii="Arial" w:hAnsi="Arial" w:cs="Arial"/>
        </w:rPr>
        <w:t>© Morepikzz Fotografie | René Kuen</w:t>
      </w:r>
      <w:bookmarkStart w:id="0" w:name="_GoBack"/>
      <w:bookmarkEnd w:id="0"/>
    </w:p>
    <w:p w14:paraId="2435FA81" w14:textId="77777777" w:rsidR="0080206B" w:rsidRPr="005700FA" w:rsidRDefault="0080206B" w:rsidP="0080206B">
      <w:pPr>
        <w:spacing w:after="0" w:line="360" w:lineRule="auto"/>
        <w:rPr>
          <w:rFonts w:ascii="Arial" w:hAnsi="Arial" w:cs="Arial"/>
        </w:rPr>
      </w:pPr>
    </w:p>
    <w:p w14:paraId="45D7FB15" w14:textId="77777777" w:rsidR="0080206B" w:rsidRPr="005700FA" w:rsidRDefault="0080206B" w:rsidP="0080206B">
      <w:pPr>
        <w:spacing w:after="0" w:line="360" w:lineRule="auto"/>
        <w:rPr>
          <w:rFonts w:ascii="Arial" w:hAnsi="Arial" w:cs="Arial"/>
        </w:rPr>
      </w:pPr>
    </w:p>
    <w:p w14:paraId="09C834C4" w14:textId="77777777" w:rsidR="0080206B" w:rsidRPr="005700FA" w:rsidRDefault="0080206B" w:rsidP="0080206B">
      <w:pPr>
        <w:spacing w:line="360" w:lineRule="auto"/>
        <w:rPr>
          <w:rFonts w:ascii="Arial" w:hAnsi="Arial" w:cs="Arial"/>
        </w:rPr>
      </w:pPr>
      <w:r w:rsidRPr="005700FA">
        <w:rPr>
          <w:rFonts w:ascii="Arial" w:hAnsi="Arial" w:cs="Arial"/>
        </w:rPr>
        <w:br w:type="page"/>
      </w:r>
    </w:p>
    <w:p w14:paraId="609CF867" w14:textId="77777777" w:rsidR="005913F6" w:rsidRPr="005700FA" w:rsidRDefault="0080206B" w:rsidP="0080206B">
      <w:pPr>
        <w:spacing w:after="0" w:line="360" w:lineRule="auto"/>
        <w:rPr>
          <w:rFonts w:ascii="Arial" w:hAnsi="Arial" w:cs="Arial"/>
        </w:rPr>
      </w:pPr>
      <w:r w:rsidRPr="005700FA">
        <w:rPr>
          <w:rFonts w:ascii="Arial" w:hAnsi="Arial" w:cs="Arial"/>
          <w:b/>
          <w:bCs/>
        </w:rPr>
        <w:lastRenderedPageBreak/>
        <w:t xml:space="preserve">Anhang: </w:t>
      </w:r>
      <w:r w:rsidR="005913F6" w:rsidRPr="005700FA">
        <w:rPr>
          <w:rFonts w:ascii="Arial" w:hAnsi="Arial" w:cs="Arial"/>
        </w:rPr>
        <w:t>Meldeliste Damen:</w:t>
      </w:r>
    </w:p>
    <w:p w14:paraId="00F25FEA" w14:textId="77777777" w:rsidR="005913F6" w:rsidRDefault="005913F6" w:rsidP="0080206B">
      <w:pPr>
        <w:spacing w:after="0" w:line="360" w:lineRule="auto"/>
        <w:rPr>
          <w:rFonts w:ascii="Arial" w:hAnsi="Arial" w:cs="Arial"/>
          <w:lang w:val="en-US"/>
        </w:rPr>
      </w:pPr>
      <w:r>
        <w:rPr>
          <w:noProof/>
        </w:rPr>
        <w:drawing>
          <wp:inline distT="0" distB="0" distL="0" distR="0" wp14:anchorId="2920A345" wp14:editId="642462F5">
            <wp:extent cx="5372100" cy="821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8210550"/>
                    </a:xfrm>
                    <a:prstGeom prst="rect">
                      <a:avLst/>
                    </a:prstGeom>
                  </pic:spPr>
                </pic:pic>
              </a:graphicData>
            </a:graphic>
          </wp:inline>
        </w:drawing>
      </w:r>
    </w:p>
    <w:p w14:paraId="6D5634F9" w14:textId="77777777" w:rsidR="005913F6" w:rsidRDefault="005913F6" w:rsidP="0080206B">
      <w:pPr>
        <w:spacing w:after="0" w:line="360" w:lineRule="auto"/>
        <w:rPr>
          <w:rFonts w:ascii="Arial" w:hAnsi="Arial" w:cs="Arial"/>
          <w:lang w:val="en-US"/>
        </w:rPr>
      </w:pPr>
    </w:p>
    <w:p w14:paraId="1F3B31AA" w14:textId="77777777" w:rsidR="0080206B" w:rsidRDefault="0080206B" w:rsidP="0080206B">
      <w:pPr>
        <w:spacing w:after="0" w:line="360" w:lineRule="auto"/>
        <w:rPr>
          <w:rFonts w:ascii="Arial" w:hAnsi="Arial" w:cs="Arial"/>
          <w:lang w:val="en-US"/>
        </w:rPr>
      </w:pPr>
      <w:r>
        <w:rPr>
          <w:rFonts w:ascii="Arial" w:hAnsi="Arial" w:cs="Arial"/>
          <w:lang w:val="en-US"/>
        </w:rPr>
        <w:t>Meldeliste Herren:</w:t>
      </w:r>
    </w:p>
    <w:p w14:paraId="3CED19DB" w14:textId="77777777" w:rsidR="0080206B" w:rsidRDefault="0080206B" w:rsidP="0080206B">
      <w:pPr>
        <w:spacing w:after="0" w:line="360" w:lineRule="auto"/>
        <w:rPr>
          <w:rFonts w:ascii="Arial" w:hAnsi="Arial" w:cs="Arial"/>
          <w:lang w:val="en-US"/>
        </w:rPr>
      </w:pPr>
      <w:r>
        <w:rPr>
          <w:noProof/>
        </w:rPr>
        <w:drawing>
          <wp:inline distT="0" distB="0" distL="0" distR="0" wp14:anchorId="62F5497D" wp14:editId="77111D3E">
            <wp:extent cx="5760720" cy="65773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577330"/>
                    </a:xfrm>
                    <a:prstGeom prst="rect">
                      <a:avLst/>
                    </a:prstGeom>
                  </pic:spPr>
                </pic:pic>
              </a:graphicData>
            </a:graphic>
          </wp:inline>
        </w:drawing>
      </w:r>
    </w:p>
    <w:p w14:paraId="6F05AAE4" w14:textId="77777777" w:rsidR="0080206B" w:rsidRDefault="0080206B" w:rsidP="0080206B">
      <w:pPr>
        <w:spacing w:after="0" w:line="360" w:lineRule="auto"/>
        <w:rPr>
          <w:rFonts w:ascii="Arial" w:hAnsi="Arial" w:cs="Arial"/>
          <w:lang w:val="en-US"/>
        </w:rPr>
      </w:pPr>
    </w:p>
    <w:p w14:paraId="4779DFD8" w14:textId="77777777" w:rsidR="0080206B" w:rsidRPr="000A76D5" w:rsidRDefault="0080206B" w:rsidP="0080206B">
      <w:pPr>
        <w:spacing w:after="0" w:line="360" w:lineRule="auto"/>
        <w:rPr>
          <w:rFonts w:ascii="Arial" w:hAnsi="Arial" w:cs="Arial"/>
          <w:lang w:val="en-US"/>
        </w:rPr>
      </w:pPr>
    </w:p>
    <w:p w14:paraId="298D346B" w14:textId="77777777" w:rsidR="000A76D5" w:rsidRPr="000A76D5" w:rsidRDefault="000A76D5" w:rsidP="0080206B">
      <w:pPr>
        <w:spacing w:after="0" w:line="360" w:lineRule="auto"/>
        <w:rPr>
          <w:rFonts w:ascii="Arial" w:hAnsi="Arial" w:cs="Arial"/>
          <w:lang w:val="en-US"/>
        </w:rPr>
      </w:pPr>
    </w:p>
    <w:sectPr w:rsidR="000A76D5" w:rsidRPr="000A76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E3F3" w14:textId="77777777" w:rsidR="001159FA" w:rsidRDefault="001159FA" w:rsidP="000A76D5">
      <w:pPr>
        <w:spacing w:after="0" w:line="240" w:lineRule="auto"/>
      </w:pPr>
      <w:r>
        <w:separator/>
      </w:r>
    </w:p>
  </w:endnote>
  <w:endnote w:type="continuationSeparator" w:id="0">
    <w:p w14:paraId="46317982" w14:textId="77777777" w:rsidR="001159FA" w:rsidRDefault="001159FA" w:rsidP="000A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052A" w14:textId="77777777" w:rsidR="000A76D5" w:rsidRDefault="000A76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26A0" w14:textId="77777777" w:rsidR="000A76D5" w:rsidRDefault="000A76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3E92" w14:textId="77777777" w:rsidR="000A76D5" w:rsidRDefault="000A76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9D0C" w14:textId="77777777" w:rsidR="001159FA" w:rsidRDefault="001159FA" w:rsidP="000A76D5">
      <w:pPr>
        <w:spacing w:after="0" w:line="240" w:lineRule="auto"/>
      </w:pPr>
      <w:r>
        <w:separator/>
      </w:r>
    </w:p>
  </w:footnote>
  <w:footnote w:type="continuationSeparator" w:id="0">
    <w:p w14:paraId="0748C3A9" w14:textId="77777777" w:rsidR="001159FA" w:rsidRDefault="001159FA" w:rsidP="000A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82EE" w14:textId="77777777" w:rsidR="000A76D5" w:rsidRDefault="000A76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A0D1" w14:textId="77777777" w:rsidR="000A76D5" w:rsidRDefault="000A76D5" w:rsidP="000A76D5">
    <w:pPr>
      <w:pStyle w:val="Kopfzeile"/>
      <w:jc w:val="right"/>
    </w:pPr>
    <w:r>
      <w:rPr>
        <w:noProof/>
      </w:rPr>
      <w:drawing>
        <wp:anchor distT="0" distB="0" distL="114300" distR="114300" simplePos="0" relativeHeight="251658240" behindDoc="0" locked="0" layoutInCell="1" allowOverlap="1" wp14:anchorId="49C7D97C" wp14:editId="12EF4982">
          <wp:simplePos x="0" y="0"/>
          <wp:positionH relativeFrom="column">
            <wp:posOffset>5230661</wp:posOffset>
          </wp:positionH>
          <wp:positionV relativeFrom="paragraph">
            <wp:posOffset>-147430</wp:posOffset>
          </wp:positionV>
          <wp:extent cx="945818" cy="101179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89" cy="1012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20C2" w14:textId="77777777" w:rsidR="000A76D5" w:rsidRDefault="000A76D5">
    <w:pPr>
      <w:pStyle w:val="Kopfzeile"/>
    </w:pPr>
  </w:p>
  <w:p w14:paraId="44F77A1C" w14:textId="77777777" w:rsidR="00867A69" w:rsidRDefault="00867A69">
    <w:pPr>
      <w:pStyle w:val="Kopfzeile"/>
    </w:pPr>
  </w:p>
  <w:p w14:paraId="65145086" w14:textId="77777777" w:rsidR="00867A69" w:rsidRDefault="00867A69">
    <w:pPr>
      <w:pStyle w:val="Kopfzeile"/>
    </w:pPr>
  </w:p>
  <w:p w14:paraId="5762020A" w14:textId="77777777" w:rsidR="00867A69" w:rsidRDefault="00867A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3A7F" w14:textId="77777777" w:rsidR="000A76D5" w:rsidRDefault="000A76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D5"/>
    <w:rsid w:val="000A76D5"/>
    <w:rsid w:val="000B6772"/>
    <w:rsid w:val="001159FA"/>
    <w:rsid w:val="002D3874"/>
    <w:rsid w:val="005700FA"/>
    <w:rsid w:val="005837CD"/>
    <w:rsid w:val="005913F6"/>
    <w:rsid w:val="00684B67"/>
    <w:rsid w:val="00702BA1"/>
    <w:rsid w:val="00714FB1"/>
    <w:rsid w:val="0079028A"/>
    <w:rsid w:val="007C03F7"/>
    <w:rsid w:val="0080206B"/>
    <w:rsid w:val="008407FF"/>
    <w:rsid w:val="008651D6"/>
    <w:rsid w:val="00867A69"/>
    <w:rsid w:val="00911FFB"/>
    <w:rsid w:val="00952A8E"/>
    <w:rsid w:val="00B35135"/>
    <w:rsid w:val="00BB29A1"/>
    <w:rsid w:val="00BD713A"/>
    <w:rsid w:val="00C474B4"/>
    <w:rsid w:val="00D64ABF"/>
    <w:rsid w:val="00F76F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76E8"/>
  <w15:chartTrackingRefBased/>
  <w15:docId w15:val="{525877D8-A9BF-484D-B196-B22EB79C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6D5"/>
  </w:style>
  <w:style w:type="paragraph" w:styleId="Fuzeile">
    <w:name w:val="footer"/>
    <w:basedOn w:val="Standard"/>
    <w:link w:val="FuzeileZchn"/>
    <w:uiPriority w:val="99"/>
    <w:unhideWhenUsed/>
    <w:rsid w:val="000A7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6D5"/>
  </w:style>
  <w:style w:type="character" w:styleId="Hyperlink">
    <w:name w:val="Hyperlink"/>
    <w:basedOn w:val="Absatz-Standardschriftart"/>
    <w:uiPriority w:val="99"/>
    <w:unhideWhenUsed/>
    <w:rsid w:val="000A76D5"/>
    <w:rPr>
      <w:color w:val="0563C1" w:themeColor="hyperlink"/>
      <w:u w:val="single"/>
    </w:rPr>
  </w:style>
  <w:style w:type="character" w:styleId="NichtaufgelsteErwhnung">
    <w:name w:val="Unresolved Mention"/>
    <w:basedOn w:val="Absatz-Standardschriftart"/>
    <w:uiPriority w:val="99"/>
    <w:semiHidden/>
    <w:unhideWhenUsed/>
    <w:rsid w:val="00BD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96321">
      <w:bodyDiv w:val="1"/>
      <w:marLeft w:val="0"/>
      <w:marRight w:val="0"/>
      <w:marTop w:val="0"/>
      <w:marBottom w:val="0"/>
      <w:divBdr>
        <w:top w:val="none" w:sz="0" w:space="0" w:color="auto"/>
        <w:left w:val="none" w:sz="0" w:space="0" w:color="auto"/>
        <w:bottom w:val="none" w:sz="0" w:space="0" w:color="auto"/>
        <w:right w:val="none" w:sz="0" w:space="0" w:color="auto"/>
      </w:divBdr>
    </w:div>
    <w:div w:id="10112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ybeachevent.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e@mybeachevent.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info@mybeachevent.a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Forstinger</dc:creator>
  <cp:keywords/>
  <dc:description/>
  <cp:lastModifiedBy>Carina Forstinger</cp:lastModifiedBy>
  <cp:revision>12</cp:revision>
  <cp:lastPrinted>2020-07-30T16:46:00Z</cp:lastPrinted>
  <dcterms:created xsi:type="dcterms:W3CDTF">2020-07-30T15:25:00Z</dcterms:created>
  <dcterms:modified xsi:type="dcterms:W3CDTF">2020-07-30T16:49:00Z</dcterms:modified>
</cp:coreProperties>
</file>